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99272D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24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4768E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99272D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99272D">
        <w:rPr>
          <w:rFonts w:ascii="Times New Roman" w:hAnsi="Times New Roman" w:cs="Times New Roman"/>
          <w:sz w:val="26"/>
          <w:szCs w:val="26"/>
        </w:rPr>
        <w:t xml:space="preserve"> планировки территории и проекту межевания территории для размещения линейного объекта «Проектирование реконструкции газопроводов высокого давления по адресу: Северная ТЭЦ-21 от ГРП Северная ТЭЦ до ГРС «</w:t>
      </w:r>
      <w:proofErr w:type="spellStart"/>
      <w:r w:rsidRPr="0099272D">
        <w:rPr>
          <w:rFonts w:ascii="Times New Roman" w:hAnsi="Times New Roman" w:cs="Times New Roman"/>
          <w:sz w:val="26"/>
          <w:szCs w:val="26"/>
        </w:rPr>
        <w:t>Новос</w:t>
      </w:r>
      <w:bookmarkStart w:id="0" w:name="_GoBack"/>
      <w:bookmarkEnd w:id="0"/>
      <w:r w:rsidRPr="0099272D">
        <w:rPr>
          <w:rFonts w:ascii="Times New Roman" w:hAnsi="Times New Roman" w:cs="Times New Roman"/>
          <w:sz w:val="26"/>
          <w:szCs w:val="26"/>
        </w:rPr>
        <w:t>еверная</w:t>
      </w:r>
      <w:proofErr w:type="spellEnd"/>
      <w:r w:rsidRPr="0099272D">
        <w:rPr>
          <w:rFonts w:ascii="Times New Roman" w:hAnsi="Times New Roman" w:cs="Times New Roman"/>
          <w:sz w:val="26"/>
          <w:szCs w:val="26"/>
        </w:rPr>
        <w:t xml:space="preserve">» </w:t>
      </w:r>
      <w:r w:rsidRPr="00E642FE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21061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9272D">
        <w:rPr>
          <w:rFonts w:ascii="Times New Roman" w:hAnsi="Times New Roman" w:cs="Times New Roman"/>
          <w:sz w:val="26"/>
          <w:szCs w:val="26"/>
          <w:lang w:eastAsia="ru-RU"/>
        </w:rPr>
        <w:t>21.01</w:t>
      </w:r>
      <w:r w:rsidR="00E35F86">
        <w:rPr>
          <w:rFonts w:ascii="Times New Roman" w:hAnsi="Times New Roman" w:cs="Times New Roman"/>
          <w:sz w:val="26"/>
          <w:szCs w:val="26"/>
          <w:lang w:eastAsia="ru-RU"/>
        </w:rPr>
        <w:t>.2021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99272D">
        <w:rPr>
          <w:rFonts w:ascii="Times New Roman" w:hAnsi="Times New Roman" w:cs="Times New Roman"/>
          <w:sz w:val="26"/>
          <w:szCs w:val="26"/>
          <w:lang w:eastAsia="ru-RU"/>
        </w:rPr>
        <w:t>26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99272D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99272D">
        <w:rPr>
          <w:rFonts w:ascii="Times New Roman" w:eastAsia="Calibri" w:hAnsi="Times New Roman" w:cs="Times New Roman"/>
          <w:sz w:val="26"/>
          <w:szCs w:val="26"/>
        </w:rPr>
        <w:t>22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99272D">
        <w:rPr>
          <w:rFonts w:ascii="Times New Roman" w:eastAsia="Calibri" w:hAnsi="Times New Roman" w:cs="Times New Roman"/>
          <w:sz w:val="26"/>
          <w:szCs w:val="26"/>
        </w:rPr>
        <w:t>02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99272D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9D6E63" w:rsidRPr="001A29B8" w:rsidRDefault="00E94ACD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0B7D67" w:rsidRPr="001A29B8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543264" w:rsidRPr="001A29B8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99272D">
        <w:rPr>
          <w:sz w:val="26"/>
          <w:szCs w:val="26"/>
        </w:rPr>
        <w:t>27</w:t>
      </w:r>
      <w:r w:rsidR="0016357B" w:rsidRPr="001A29B8">
        <w:rPr>
          <w:sz w:val="26"/>
          <w:szCs w:val="26"/>
        </w:rPr>
        <w:t>.</w:t>
      </w:r>
      <w:r w:rsidR="00E642FE">
        <w:rPr>
          <w:sz w:val="26"/>
          <w:szCs w:val="26"/>
        </w:rPr>
        <w:t>12</w:t>
      </w:r>
      <w:r w:rsidR="0078170D" w:rsidRPr="001A29B8">
        <w:rPr>
          <w:sz w:val="26"/>
          <w:szCs w:val="26"/>
        </w:rPr>
        <w:t>.202</w:t>
      </w:r>
      <w:r w:rsidR="00E35429">
        <w:rPr>
          <w:sz w:val="26"/>
          <w:szCs w:val="26"/>
        </w:rPr>
        <w:t>1</w:t>
      </w:r>
      <w:r w:rsidR="0078170D" w:rsidRPr="001A29B8">
        <w:rPr>
          <w:sz w:val="26"/>
          <w:szCs w:val="26"/>
        </w:rPr>
        <w:t xml:space="preserve"> № </w:t>
      </w:r>
      <w:r w:rsidR="0099272D">
        <w:rPr>
          <w:sz w:val="26"/>
          <w:szCs w:val="26"/>
        </w:rPr>
        <w:t>81</w:t>
      </w:r>
      <w:r w:rsidR="00543264" w:rsidRPr="001A29B8">
        <w:rPr>
          <w:sz w:val="26"/>
          <w:szCs w:val="26"/>
        </w:rPr>
        <w:t>-04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</w:t>
      </w:r>
      <w:r w:rsidR="00CA76CC" w:rsidRPr="001A29B8">
        <w:rPr>
          <w:sz w:val="26"/>
          <w:szCs w:val="26"/>
        </w:rPr>
        <w:lastRenderedPageBreak/>
        <w:t>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proofErr w:type="spellStart"/>
      <w:r w:rsidR="0099272D">
        <w:rPr>
          <w:color w:val="000000"/>
          <w:sz w:val="26"/>
          <w:szCs w:val="26"/>
          <w:shd w:val="clear" w:color="auto" w:fill="FFFFFF"/>
        </w:rPr>
        <w:t>Новодевяткинское</w:t>
      </w:r>
      <w:proofErr w:type="spellEnd"/>
      <w:r w:rsidR="009B60DF" w:rsidRPr="001A29B8">
        <w:rPr>
          <w:color w:val="000000"/>
          <w:sz w:val="26"/>
          <w:szCs w:val="26"/>
          <w:shd w:val="clear" w:color="auto" w:fill="FFFFFF"/>
        </w:rPr>
        <w:t xml:space="preserve"> </w:t>
      </w:r>
      <w:r w:rsidR="00543264" w:rsidRPr="001A29B8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DD71ED">
        <w:rPr>
          <w:color w:val="000000"/>
          <w:sz w:val="26"/>
          <w:szCs w:val="26"/>
          <w:shd w:val="clear" w:color="auto" w:fill="FFFFFF"/>
        </w:rPr>
        <w:t xml:space="preserve">,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2D7AF6" w:rsidRPr="00543264" w:rsidRDefault="002D7AF6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543264" w:rsidRDefault="0069536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Т.М.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Костюкевич</w:t>
      </w:r>
      <w:proofErr w:type="spellEnd"/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130C4"/>
    <w:rsid w:val="00230845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12132"/>
    <w:rsid w:val="00F2123C"/>
    <w:rsid w:val="00F26BE0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7AB2-0460-46A0-BF5B-A608C0CA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13</cp:revision>
  <cp:lastPrinted>2022-02-24T11:34:00Z</cp:lastPrinted>
  <dcterms:created xsi:type="dcterms:W3CDTF">2021-01-18T07:00:00Z</dcterms:created>
  <dcterms:modified xsi:type="dcterms:W3CDTF">2022-02-24T11:34:00Z</dcterms:modified>
</cp:coreProperties>
</file>